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30A" w:rsidRDefault="0079130A" w:rsidP="00F47235">
      <w:pPr>
        <w:pStyle w:val="Tytu"/>
        <w:jc w:val="center"/>
      </w:pPr>
      <w:r>
        <w:t xml:space="preserve">Regulamin uczestnictwa w konkursie </w:t>
      </w:r>
      <w:r w:rsidR="00EE04A4">
        <w:t>„Rusz się z Kubusiem!</w:t>
      </w:r>
      <w:r>
        <w:t>” organizowanym przez:</w:t>
      </w:r>
    </w:p>
    <w:p w:rsidR="00F47235" w:rsidRPr="00355CB9" w:rsidRDefault="00EE04A4" w:rsidP="00355CB9">
      <w:pPr>
        <w:pStyle w:val="Akapitzlist"/>
        <w:ind w:left="0"/>
        <w:jc w:val="center"/>
        <w:rPr>
          <w:rStyle w:val="Nagwek1Znak"/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>
        <w:t>Redakcję portalu KRKnews.pl, którego wydawcą jest 4Media Sp. z o.o. ul. Fatimska 41A/310, 31-831 Kraków, NIP: 678 315 38 68, REGON: 360991635.</w:t>
      </w:r>
    </w:p>
    <w:p w:rsidR="00F47235" w:rsidRDefault="0079130A">
      <w:r w:rsidRPr="00F47235">
        <w:rPr>
          <w:rStyle w:val="Nagwek1Znak"/>
        </w:rPr>
        <w:t>Rozdział I.</w:t>
      </w:r>
      <w:r>
        <w:t xml:space="preserve"> </w:t>
      </w:r>
      <w:r>
        <w:br/>
      </w:r>
      <w:r w:rsidRPr="00F47235">
        <w:rPr>
          <w:rStyle w:val="Nagwek2Znak"/>
        </w:rPr>
        <w:t>Postanowienia ogólne</w:t>
      </w:r>
      <w:r>
        <w:t xml:space="preserve"> </w:t>
      </w:r>
    </w:p>
    <w:p w:rsidR="0079130A" w:rsidRDefault="0079130A" w:rsidP="00F47235">
      <w:pPr>
        <w:pStyle w:val="Nagwek3"/>
        <w:jc w:val="center"/>
      </w:pPr>
      <w:r>
        <w:t>§1.</w:t>
      </w:r>
    </w:p>
    <w:p w:rsidR="00FB49D9" w:rsidRDefault="00FB49D9" w:rsidP="00FB49D9">
      <w:r>
        <w:t xml:space="preserve">Ilekroć w regulaminie jest mowa o: </w:t>
      </w:r>
    </w:p>
    <w:p w:rsidR="0079130A" w:rsidRDefault="00FB49D9">
      <w:r>
        <w:t xml:space="preserve">1. </w:t>
      </w:r>
      <w:r w:rsidRPr="00F47235">
        <w:rPr>
          <w:b/>
        </w:rPr>
        <w:t>Regulaminie</w:t>
      </w:r>
      <w:r>
        <w:t xml:space="preserve"> – oznacza to regulamin uczestnictwa w konkursie „</w:t>
      </w:r>
      <w:r w:rsidR="00EE04A4">
        <w:t>Rusz się z Kubusiem!</w:t>
      </w:r>
      <w:r>
        <w:t xml:space="preserve">” organizowanym przez </w:t>
      </w:r>
      <w:r w:rsidR="00EE04A4">
        <w:t>KRKnews.pl</w:t>
      </w:r>
      <w:r>
        <w:br/>
        <w:t xml:space="preserve">2. </w:t>
      </w:r>
      <w:r w:rsidRPr="00F47235">
        <w:rPr>
          <w:b/>
        </w:rPr>
        <w:t xml:space="preserve">Organizatorze </w:t>
      </w:r>
      <w:r>
        <w:t xml:space="preserve">– oznacza to </w:t>
      </w:r>
      <w:r w:rsidR="00EE04A4">
        <w:t>wydawcę portalu KRKnews.pl.</w:t>
      </w:r>
      <w:r>
        <w:t xml:space="preserve"> </w:t>
      </w:r>
      <w:r w:rsidR="00190CF2">
        <w:br/>
        <w:t xml:space="preserve">3. </w:t>
      </w:r>
      <w:r w:rsidR="00190CF2" w:rsidRPr="00190CF2">
        <w:rPr>
          <w:b/>
        </w:rPr>
        <w:t>Sponsorze</w:t>
      </w:r>
      <w:r w:rsidR="00190CF2">
        <w:t xml:space="preserve"> </w:t>
      </w:r>
      <w:r w:rsidR="00190CF2" w:rsidRPr="00190CF2">
        <w:rPr>
          <w:b/>
        </w:rPr>
        <w:t>nagród</w:t>
      </w:r>
      <w:r w:rsidR="00190CF2">
        <w:t xml:space="preserve"> – oznacza to </w:t>
      </w:r>
      <w:proofErr w:type="spellStart"/>
      <w:r w:rsidR="00190CF2">
        <w:t>Arskom</w:t>
      </w:r>
      <w:proofErr w:type="spellEnd"/>
      <w:r w:rsidR="00190CF2">
        <w:t xml:space="preserve"> Group Sp. z o.o., Al. Niepodległości 188 lok. 12, 02-577 Warszawa, NIP: 521 36 36 776,  REGON: 146295261.</w:t>
      </w:r>
      <w:r>
        <w:br/>
      </w:r>
      <w:r w:rsidR="00190CF2">
        <w:t>4</w:t>
      </w:r>
      <w:r>
        <w:t xml:space="preserve">. </w:t>
      </w:r>
      <w:r w:rsidRPr="00F47235">
        <w:rPr>
          <w:b/>
        </w:rPr>
        <w:t xml:space="preserve">Konkursie </w:t>
      </w:r>
      <w:r>
        <w:t>– oznacza to uczestnictwo w konkursie ob</w:t>
      </w:r>
      <w:r w:rsidR="00190CF2">
        <w:t xml:space="preserve">jętym niniejszym regulaminem. </w:t>
      </w:r>
      <w:r w:rsidR="00190CF2">
        <w:br/>
        <w:t>5</w:t>
      </w:r>
      <w:r>
        <w:t xml:space="preserve">. </w:t>
      </w:r>
      <w:r w:rsidRPr="00F47235">
        <w:rPr>
          <w:b/>
        </w:rPr>
        <w:t>Uczestniku konkursu</w:t>
      </w:r>
      <w:r>
        <w:t xml:space="preserve"> – oznacza osobę, wyrażającą zgodę na warunki regulaminu, która wyraził</w:t>
      </w:r>
      <w:r w:rsidR="00EE04A4">
        <w:t xml:space="preserve">a zgodę na udział w konkursie. </w:t>
      </w:r>
    </w:p>
    <w:p w:rsidR="0079130A" w:rsidRDefault="0079130A" w:rsidP="00F47235">
      <w:pPr>
        <w:pStyle w:val="Nagwek3"/>
        <w:jc w:val="center"/>
      </w:pPr>
      <w:r>
        <w:t>§2.</w:t>
      </w:r>
    </w:p>
    <w:p w:rsidR="00EE04A4" w:rsidRDefault="0079130A" w:rsidP="00355CB9">
      <w:r>
        <w:t xml:space="preserve">1. Przystępując do konkursu, uczestnik konkursu akceptuje niniejszy regulamin. </w:t>
      </w:r>
      <w:r w:rsidR="00F47235">
        <w:br/>
      </w:r>
      <w:r>
        <w:t xml:space="preserve">2. Organizator zastrzega, iż przetwarza dane osobowe uczestników Konkursu, wyłącznie w celu wyłonienia laureata Konkursu. </w:t>
      </w:r>
    </w:p>
    <w:p w:rsidR="0079130A" w:rsidRDefault="0079130A" w:rsidP="00F47235">
      <w:pPr>
        <w:pStyle w:val="Nagwek3"/>
        <w:jc w:val="center"/>
      </w:pPr>
      <w:r>
        <w:t>§3.</w:t>
      </w:r>
    </w:p>
    <w:p w:rsidR="00EE04A4" w:rsidRDefault="0079130A" w:rsidP="00355CB9">
      <w:r>
        <w:t xml:space="preserve">Uczestnictwo w konkursie jest dobrowolne, wolne od opłat ze strony Organizatora konkursu. </w:t>
      </w:r>
    </w:p>
    <w:p w:rsidR="0079130A" w:rsidRDefault="0079130A" w:rsidP="00F47235">
      <w:pPr>
        <w:pStyle w:val="Nagwek3"/>
        <w:jc w:val="center"/>
      </w:pPr>
      <w:r>
        <w:t>§4.</w:t>
      </w:r>
    </w:p>
    <w:p w:rsidR="00EE04A4" w:rsidRDefault="0079130A" w:rsidP="00355CB9">
      <w:r>
        <w:t xml:space="preserve">Uczestnik konkursu wyraża zgodę na opublikowanie jego wypowiedzi konkursowej. </w:t>
      </w:r>
    </w:p>
    <w:p w:rsidR="0079130A" w:rsidRDefault="00EE04A4" w:rsidP="00F47235">
      <w:pPr>
        <w:pStyle w:val="Nagwek3"/>
        <w:jc w:val="center"/>
      </w:pPr>
      <w:r>
        <w:t>§5</w:t>
      </w:r>
      <w:r w:rsidR="0079130A">
        <w:t>.</w:t>
      </w:r>
    </w:p>
    <w:p w:rsidR="0079130A" w:rsidRDefault="0079130A">
      <w:r>
        <w:t xml:space="preserve">Udział w konkursie przeznaczony jest dla osób pełnoletnich. </w:t>
      </w:r>
    </w:p>
    <w:p w:rsidR="0079130A" w:rsidRDefault="0079130A"/>
    <w:p w:rsidR="00EE04A4" w:rsidRDefault="0079130A">
      <w:r w:rsidRPr="00F47235">
        <w:rPr>
          <w:rStyle w:val="Nagwek1Znak"/>
        </w:rPr>
        <w:t>Rozdział II.</w:t>
      </w:r>
      <w:r>
        <w:t xml:space="preserve"> </w:t>
      </w:r>
      <w:r>
        <w:br/>
      </w:r>
      <w:r w:rsidRPr="00F47235">
        <w:rPr>
          <w:rStyle w:val="Nagwek2Znak"/>
        </w:rPr>
        <w:t>Ogólne zasady gry</w:t>
      </w:r>
      <w:r>
        <w:t xml:space="preserve"> </w:t>
      </w:r>
    </w:p>
    <w:p w:rsidR="0079130A" w:rsidRDefault="0079130A" w:rsidP="00F47235">
      <w:pPr>
        <w:pStyle w:val="Nagwek3"/>
        <w:jc w:val="center"/>
      </w:pPr>
      <w:r>
        <w:t>§1.</w:t>
      </w:r>
    </w:p>
    <w:p w:rsidR="0079130A" w:rsidRPr="000A63C7" w:rsidRDefault="0079130A">
      <w:pPr>
        <w:rPr>
          <w:color w:val="FF0000"/>
          <w:lang w:eastAsia="pl-PL"/>
        </w:rPr>
      </w:pPr>
      <w:r>
        <w:t>Konkurs polega na udzieleniu odpowiedzi na Pytanie Konkursowe: „</w:t>
      </w:r>
      <w:r w:rsidR="000A63C7">
        <w:t>Jaki jest Twój sposób na zachęcenie dziecka do aktywności fizycznej</w:t>
      </w:r>
      <w:r>
        <w:t xml:space="preserve">?” </w:t>
      </w:r>
      <w:r w:rsidR="00A01C40">
        <w:t>w mailu przesłanym na adres redakcja@krknews.pl.</w:t>
      </w:r>
    </w:p>
    <w:p w:rsidR="0079130A" w:rsidRDefault="0079130A" w:rsidP="00F47235">
      <w:pPr>
        <w:pStyle w:val="Nagwek3"/>
        <w:jc w:val="center"/>
      </w:pPr>
      <w:r>
        <w:lastRenderedPageBreak/>
        <w:t>§2.</w:t>
      </w:r>
    </w:p>
    <w:p w:rsidR="0079130A" w:rsidRDefault="007C59D7">
      <w:r>
        <w:t xml:space="preserve">Laureatem konkursu </w:t>
      </w:r>
      <w:r w:rsidR="00EE04A4">
        <w:t xml:space="preserve">będą </w:t>
      </w:r>
      <w:r w:rsidR="00190CF2">
        <w:t>dwie</w:t>
      </w:r>
      <w:r w:rsidR="00EE04A4">
        <w:t xml:space="preserve"> osoby</w:t>
      </w:r>
      <w:r w:rsidR="0079130A">
        <w:t xml:space="preserve">, które udzielą </w:t>
      </w:r>
      <w:r w:rsidR="00EE04A4">
        <w:t>najciekawszych</w:t>
      </w:r>
      <w:r w:rsidR="0079130A">
        <w:t xml:space="preserve"> i najbardziej </w:t>
      </w:r>
      <w:r w:rsidR="00EE04A4">
        <w:t>kreatywnych</w:t>
      </w:r>
      <w:r w:rsidR="0079130A">
        <w:t xml:space="preserve"> odpowiedzi na Pytanie Konkursowe. </w:t>
      </w:r>
    </w:p>
    <w:p w:rsidR="00667C4F" w:rsidRDefault="00667C4F" w:rsidP="00667C4F">
      <w:pPr>
        <w:pStyle w:val="Nagwek3"/>
        <w:jc w:val="center"/>
      </w:pPr>
      <w:r>
        <w:t>§3.</w:t>
      </w:r>
    </w:p>
    <w:p w:rsidR="00667C4F" w:rsidRDefault="00667C4F">
      <w:r>
        <w:t>Konkursowe odpowiedzi możn</w:t>
      </w:r>
      <w:r w:rsidR="000A63C7">
        <w:t>a nadsyłać do g. 12.00 w dniu 26</w:t>
      </w:r>
      <w:r>
        <w:t>.05.2017 r.</w:t>
      </w:r>
    </w:p>
    <w:p w:rsidR="0079130A" w:rsidRDefault="00667C4F" w:rsidP="00F47235">
      <w:pPr>
        <w:pStyle w:val="Nagwek3"/>
        <w:jc w:val="center"/>
      </w:pPr>
      <w:r>
        <w:t>§4</w:t>
      </w:r>
      <w:r w:rsidR="0079130A">
        <w:t>.</w:t>
      </w:r>
    </w:p>
    <w:p w:rsidR="0079130A" w:rsidRDefault="0079130A">
      <w:r>
        <w:t xml:space="preserve">Laureatów konkursu wyłoni Komisja Konkursowa składająca się z 3 osób, wskazanych przez Organizatora. </w:t>
      </w:r>
    </w:p>
    <w:p w:rsidR="00667C4F" w:rsidRDefault="00667C4F" w:rsidP="00667C4F">
      <w:pPr>
        <w:pStyle w:val="Nagwek3"/>
        <w:jc w:val="center"/>
      </w:pPr>
      <w:r>
        <w:t>§5.</w:t>
      </w:r>
    </w:p>
    <w:p w:rsidR="00667C4F" w:rsidRDefault="00667C4F">
      <w:r>
        <w:t>Organizator poinformuje</w:t>
      </w:r>
      <w:r w:rsidR="00D717DE">
        <w:t xml:space="preserve"> o wynikach konkursu na stronie </w:t>
      </w:r>
      <w:hyperlink r:id="rId6" w:history="1">
        <w:r w:rsidR="00D717DE" w:rsidRPr="007D4F1A">
          <w:rPr>
            <w:rStyle w:val="Hipercze"/>
          </w:rPr>
          <w:t>www.krknews.pl</w:t>
        </w:r>
      </w:hyperlink>
      <w:r w:rsidR="00D717DE">
        <w:t xml:space="preserve"> </w:t>
      </w:r>
      <w:r>
        <w:rPr>
          <w:lang w:eastAsia="pl-PL"/>
        </w:rPr>
        <w:t>, nie póź</w:t>
      </w:r>
      <w:r w:rsidR="000A63C7">
        <w:rPr>
          <w:lang w:eastAsia="pl-PL"/>
        </w:rPr>
        <w:t>niej niż 31</w:t>
      </w:r>
      <w:r>
        <w:rPr>
          <w:lang w:eastAsia="pl-PL"/>
        </w:rPr>
        <w:t>.05.2017 r.</w:t>
      </w:r>
    </w:p>
    <w:p w:rsidR="0079130A" w:rsidRDefault="00667C4F" w:rsidP="00F47235">
      <w:pPr>
        <w:pStyle w:val="Nagwek3"/>
        <w:jc w:val="center"/>
      </w:pPr>
      <w:r>
        <w:t>§6</w:t>
      </w:r>
      <w:r w:rsidR="0079130A">
        <w:t>.</w:t>
      </w:r>
    </w:p>
    <w:p w:rsidR="0079130A" w:rsidRDefault="0079130A">
      <w:r>
        <w:t>Protokół z prac K</w:t>
      </w:r>
      <w:r w:rsidR="00667C4F">
        <w:t xml:space="preserve">omisji Konkursowej jest jawny i </w:t>
      </w:r>
      <w:r>
        <w:t>dostępny w biurze organizatora, pod adresem:</w:t>
      </w:r>
      <w:r w:rsidR="00EE04A4">
        <w:t xml:space="preserve"> ul. Halicka 10 pok. 401 w Krakowie.</w:t>
      </w:r>
    </w:p>
    <w:p w:rsidR="00F47235" w:rsidRDefault="00F47235"/>
    <w:p w:rsidR="00EE04A4" w:rsidRDefault="0079130A">
      <w:r w:rsidRPr="00F47235">
        <w:rPr>
          <w:rStyle w:val="Nagwek1Znak"/>
        </w:rPr>
        <w:t>Rozdział III.</w:t>
      </w:r>
      <w:r>
        <w:t xml:space="preserve"> </w:t>
      </w:r>
      <w:r>
        <w:br/>
      </w:r>
      <w:r w:rsidRPr="00F47235">
        <w:rPr>
          <w:rStyle w:val="Nagwek2Znak"/>
        </w:rPr>
        <w:t xml:space="preserve">Nagrody </w:t>
      </w:r>
    </w:p>
    <w:p w:rsidR="0079130A" w:rsidRDefault="0079130A" w:rsidP="00F47235">
      <w:pPr>
        <w:pStyle w:val="Nagwek3"/>
        <w:jc w:val="center"/>
      </w:pPr>
      <w:r>
        <w:t>§1.</w:t>
      </w:r>
    </w:p>
    <w:p w:rsidR="0079130A" w:rsidRDefault="00EE04A4">
      <w:r>
        <w:t xml:space="preserve">1. </w:t>
      </w:r>
      <w:r w:rsidR="0079130A" w:rsidRPr="007C59D7">
        <w:t>Nagrodą w konkurs</w:t>
      </w:r>
      <w:r>
        <w:t xml:space="preserve">ie dla każdego z Laureatów będzie zgrzewka (12 butelek o pojemności 0,5 l) produktu Kubuś </w:t>
      </w:r>
      <w:proofErr w:type="spellStart"/>
      <w:r>
        <w:t>Waterrr</w:t>
      </w:r>
      <w:proofErr w:type="spellEnd"/>
      <w:r>
        <w:t xml:space="preserve"> Sport w jednym z </w:t>
      </w:r>
      <w:r w:rsidR="00190CF2">
        <w:t>trzech</w:t>
      </w:r>
      <w:r>
        <w:t xml:space="preserve"> smaków, a także jedna z trzech unikalnych kart podpisanych przez ambasadorów akcji „Rusz się z Kubusiem!” – Kamila </w:t>
      </w:r>
      <w:proofErr w:type="spellStart"/>
      <w:r>
        <w:t>Grosickiego</w:t>
      </w:r>
      <w:proofErr w:type="spellEnd"/>
      <w:r>
        <w:t xml:space="preserve">, Bartosza Kapustkę lub Michała Pazdana. </w:t>
      </w:r>
      <w:r>
        <w:br/>
        <w:t xml:space="preserve">2. Organizator zastrzega, każdy z laureatów otrzyma inną kartę z autografem ambasadora oraz zgrzewkę produktu Kubuś </w:t>
      </w:r>
      <w:proofErr w:type="spellStart"/>
      <w:r>
        <w:t>Waterrr</w:t>
      </w:r>
      <w:proofErr w:type="spellEnd"/>
      <w:r>
        <w:t xml:space="preserve"> Sport o smaku wskazanym przez Organizatora.</w:t>
      </w:r>
    </w:p>
    <w:p w:rsidR="00190CF2" w:rsidRDefault="00190CF2" w:rsidP="00190CF2">
      <w:pPr>
        <w:pStyle w:val="Nagwek3"/>
        <w:jc w:val="center"/>
      </w:pPr>
      <w:r>
        <w:t>§2.</w:t>
      </w:r>
    </w:p>
    <w:p w:rsidR="00190CF2" w:rsidRDefault="009119D1">
      <w:r>
        <w:t>Zadeklarowana przez sponsora</w:t>
      </w:r>
      <w:r w:rsidR="00190CF2">
        <w:t xml:space="preserve"> </w:t>
      </w:r>
      <w:r>
        <w:t>nagród</w:t>
      </w:r>
      <w:r w:rsidR="00190CF2">
        <w:t xml:space="preserve"> </w:t>
      </w:r>
      <w:r>
        <w:t xml:space="preserve">wartość nagrody </w:t>
      </w:r>
      <w:r w:rsidR="00190CF2">
        <w:t xml:space="preserve">(zgrzewka produktu Kubuś </w:t>
      </w:r>
      <w:proofErr w:type="spellStart"/>
      <w:r w:rsidR="00190CF2">
        <w:t>Waterrr</w:t>
      </w:r>
      <w:proofErr w:type="spellEnd"/>
      <w:r w:rsidR="00190CF2">
        <w:t xml:space="preserve"> Spo</w:t>
      </w:r>
      <w:r>
        <w:t>rt + karta ambasadora) wynosi 31,62</w:t>
      </w:r>
      <w:r w:rsidR="00190CF2">
        <w:t xml:space="preserve"> zł</w:t>
      </w:r>
      <w:r>
        <w:t xml:space="preserve"> brutto</w:t>
      </w:r>
      <w:r w:rsidR="00190CF2">
        <w:t>.</w:t>
      </w:r>
    </w:p>
    <w:p w:rsidR="0079130A" w:rsidRDefault="0079130A" w:rsidP="00F47235">
      <w:pPr>
        <w:pStyle w:val="Nagwek3"/>
        <w:jc w:val="center"/>
      </w:pPr>
      <w:r>
        <w:t>§</w:t>
      </w:r>
      <w:r w:rsidR="00190CF2">
        <w:t>3</w:t>
      </w:r>
      <w:r>
        <w:t>.</w:t>
      </w:r>
    </w:p>
    <w:p w:rsidR="0079130A" w:rsidRDefault="0079130A">
      <w:r>
        <w:t xml:space="preserve">Nagrody rzeczowe będą wysyłane do 21 dni roboczych od momentu skontaktowania się zwycięzcy z Organizatorem i ustaleniu miejsca wysłania nagrody. </w:t>
      </w:r>
    </w:p>
    <w:p w:rsidR="0079130A" w:rsidRDefault="0079130A" w:rsidP="00F47235">
      <w:pPr>
        <w:pStyle w:val="Nagwek3"/>
        <w:jc w:val="center"/>
      </w:pPr>
      <w:r>
        <w:t>§</w:t>
      </w:r>
      <w:r w:rsidR="00190CF2">
        <w:t>4</w:t>
      </w:r>
      <w:r>
        <w:t>.</w:t>
      </w:r>
    </w:p>
    <w:p w:rsidR="0079130A" w:rsidRDefault="0079130A">
      <w:r>
        <w:t xml:space="preserve">Nagrody w konkursie nie podlegają wymianie na gotówkę lub inne nagrody rzeczowe. </w:t>
      </w:r>
    </w:p>
    <w:p w:rsidR="0079130A" w:rsidRDefault="00190CF2" w:rsidP="00F47235">
      <w:pPr>
        <w:pStyle w:val="Nagwek3"/>
        <w:jc w:val="center"/>
      </w:pPr>
      <w:r>
        <w:t>§5</w:t>
      </w:r>
      <w:r w:rsidR="0079130A">
        <w:t>.</w:t>
      </w:r>
    </w:p>
    <w:p w:rsidR="0079130A" w:rsidRDefault="0079130A">
      <w:r>
        <w:t xml:space="preserve">Wydanie nagród nastąpi zgodnie z obowiązującymi przepisami prawa podatkowego. </w:t>
      </w:r>
    </w:p>
    <w:p w:rsidR="0079130A" w:rsidRDefault="0079130A"/>
    <w:p w:rsidR="00F47235" w:rsidRDefault="0079130A">
      <w:r w:rsidRPr="00F47235">
        <w:rPr>
          <w:rStyle w:val="Nagwek1Znak"/>
        </w:rPr>
        <w:lastRenderedPageBreak/>
        <w:t>Rozdział IV.</w:t>
      </w:r>
      <w:r>
        <w:t xml:space="preserve"> </w:t>
      </w:r>
      <w:r>
        <w:br/>
      </w:r>
      <w:r w:rsidRPr="00F47235">
        <w:rPr>
          <w:rStyle w:val="Nagwek2Znak"/>
        </w:rPr>
        <w:t>Postępowanie reklamacyjne</w:t>
      </w:r>
      <w:r>
        <w:t xml:space="preserve"> </w:t>
      </w:r>
    </w:p>
    <w:p w:rsidR="0079130A" w:rsidRDefault="0079130A" w:rsidP="00F47235">
      <w:pPr>
        <w:pStyle w:val="Nagwek3"/>
        <w:jc w:val="center"/>
      </w:pPr>
      <w:r>
        <w:t>§1.</w:t>
      </w:r>
    </w:p>
    <w:p w:rsidR="0079130A" w:rsidRDefault="0079130A">
      <w:r>
        <w:t xml:space="preserve">Reklamacje dotyczące spraw związanych z Konkursem należy składać na piśmie do Organizatora, w terminie 7 dni od daty ogłoszenia listy Laureatów, bezpośrednio w siedzibie Organizatora (decyduje data doręczenia) lub listem poleconym przesłanym na jego adres wskazany w Regulaminie (decyduje data stempla pocztowego). </w:t>
      </w:r>
    </w:p>
    <w:p w:rsidR="0079130A" w:rsidRDefault="0079130A" w:rsidP="00F47235">
      <w:pPr>
        <w:pStyle w:val="Nagwek3"/>
        <w:jc w:val="center"/>
      </w:pPr>
      <w:r>
        <w:t>§2.</w:t>
      </w:r>
    </w:p>
    <w:p w:rsidR="0079130A" w:rsidRDefault="0079130A">
      <w:r>
        <w:t xml:space="preserve">Reklamacje doręczone lub przesłane po upływie terminu określonego w ust. 1 powyżej nie będą̨ rozpatrywane przez Organizatora. </w:t>
      </w:r>
    </w:p>
    <w:p w:rsidR="0079130A" w:rsidRDefault="0079130A" w:rsidP="00F47235">
      <w:pPr>
        <w:pStyle w:val="Nagwek3"/>
        <w:jc w:val="center"/>
      </w:pPr>
      <w:r>
        <w:t>§3.</w:t>
      </w:r>
    </w:p>
    <w:p w:rsidR="0079130A" w:rsidRDefault="0079130A">
      <w:r>
        <w:t xml:space="preserve">Reklamacje powinny wskazywać dane wnoszącego reklamację, w szczególności umożliwiające Organizatorowi udzielenie odpowiedzi na reklamację oraz zwięzły opis przedmiotu reklamacji i uzasadnienie reklamacji. </w:t>
      </w:r>
    </w:p>
    <w:p w:rsidR="0079130A" w:rsidRDefault="0079130A" w:rsidP="00F47235">
      <w:pPr>
        <w:pStyle w:val="Nagwek3"/>
        <w:jc w:val="center"/>
      </w:pPr>
      <w:r>
        <w:t>§4.</w:t>
      </w:r>
    </w:p>
    <w:p w:rsidR="0079130A" w:rsidRDefault="0079130A">
      <w:r>
        <w:t xml:space="preserve">Organizator powinien rozpatrzyć reklamacje w terminie 14 dni od dnia ich otrzymania. </w:t>
      </w:r>
    </w:p>
    <w:p w:rsidR="0079130A" w:rsidRDefault="0079130A" w:rsidP="00F47235">
      <w:pPr>
        <w:pStyle w:val="Nagwek3"/>
        <w:jc w:val="center"/>
      </w:pPr>
      <w:r>
        <w:t>§5.</w:t>
      </w:r>
    </w:p>
    <w:p w:rsidR="0079130A" w:rsidRDefault="0079130A">
      <w:r>
        <w:t xml:space="preserve">Decyzja Organizatora w sprawie reklamacji jest ostateczna. </w:t>
      </w:r>
    </w:p>
    <w:p w:rsidR="0079130A" w:rsidRDefault="0079130A"/>
    <w:p w:rsidR="00F47235" w:rsidRDefault="0079130A">
      <w:r w:rsidRPr="00F47235">
        <w:rPr>
          <w:rStyle w:val="Nagwek1Znak"/>
        </w:rPr>
        <w:t>Rozdział V.</w:t>
      </w:r>
      <w:r>
        <w:t xml:space="preserve"> </w:t>
      </w:r>
      <w:r>
        <w:br/>
      </w:r>
      <w:r w:rsidRPr="00F47235">
        <w:rPr>
          <w:rStyle w:val="Nagwek2Znak"/>
        </w:rPr>
        <w:t>Postanowienia końcowe</w:t>
      </w:r>
      <w:r>
        <w:t xml:space="preserve"> </w:t>
      </w:r>
    </w:p>
    <w:p w:rsidR="0079130A" w:rsidRDefault="0079130A" w:rsidP="00F47235">
      <w:pPr>
        <w:pStyle w:val="Nagwek3"/>
        <w:jc w:val="center"/>
      </w:pPr>
      <w:r>
        <w:t>§1.</w:t>
      </w:r>
    </w:p>
    <w:p w:rsidR="0079130A" w:rsidRDefault="0079130A">
      <w:r>
        <w:t xml:space="preserve">1. Organizator konkursu w uzasadnionych przypadkach może podjąć decyzję o odstępstwie od postanowień zawartych w niniejszym regulaminie. </w:t>
      </w:r>
      <w:r>
        <w:br/>
        <w:t xml:space="preserve">2. Regulamin jest jedynym wiążącym dokumentem, który określa prawa i obowiązki Uczestników. </w:t>
      </w:r>
    </w:p>
    <w:p w:rsidR="0079130A" w:rsidRDefault="0079130A" w:rsidP="00F47235">
      <w:pPr>
        <w:pStyle w:val="Nagwek3"/>
        <w:jc w:val="center"/>
      </w:pPr>
      <w:r>
        <w:t>§2.</w:t>
      </w:r>
    </w:p>
    <w:p w:rsidR="0079130A" w:rsidRDefault="0079130A">
      <w:r>
        <w:t xml:space="preserve">Organizator zastrzega sobie prawo do zawieszenia konkursu lub zmiany jego zasad. </w:t>
      </w:r>
    </w:p>
    <w:p w:rsidR="0079130A" w:rsidRDefault="0079130A" w:rsidP="00F47235">
      <w:pPr>
        <w:pStyle w:val="Nagwek3"/>
        <w:jc w:val="center"/>
      </w:pPr>
      <w:r>
        <w:t>§3.</w:t>
      </w:r>
    </w:p>
    <w:p w:rsidR="0079130A" w:rsidRDefault="0079130A">
      <w:r>
        <w:t>Regulamin wchodzi w życie w momencie opublikowania, ni</w:t>
      </w:r>
      <w:r w:rsidR="00FB49D9">
        <w:t xml:space="preserve">e później jednak niż z dniem </w:t>
      </w:r>
      <w:r w:rsidR="000A63C7">
        <w:t>22</w:t>
      </w:r>
      <w:r w:rsidR="00EE04A4">
        <w:t xml:space="preserve"> </w:t>
      </w:r>
      <w:r w:rsidR="000A63C7">
        <w:t>maja</w:t>
      </w:r>
      <w:bookmarkStart w:id="0" w:name="_GoBack"/>
      <w:bookmarkEnd w:id="0"/>
      <w:r w:rsidR="00EE04A4">
        <w:t xml:space="preserve"> 2017 r.</w:t>
      </w:r>
      <w:r>
        <w:t xml:space="preserve"> </w:t>
      </w:r>
    </w:p>
    <w:p w:rsidR="0079130A" w:rsidRDefault="0079130A" w:rsidP="00F47235">
      <w:pPr>
        <w:pStyle w:val="Nagwek3"/>
        <w:jc w:val="center"/>
      </w:pPr>
      <w:r>
        <w:t>§4.</w:t>
      </w:r>
    </w:p>
    <w:p w:rsidR="00536D62" w:rsidRDefault="0079130A">
      <w:r>
        <w:t>Wszelkie spory rozstrzygane są na mocy prawa właściwego dla siedziby Organizatora.</w:t>
      </w:r>
    </w:p>
    <w:sectPr w:rsidR="00536D62" w:rsidSect="00536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E5B8B"/>
    <w:multiLevelType w:val="hybridMultilevel"/>
    <w:tmpl w:val="F4561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9130A"/>
    <w:rsid w:val="000A63C7"/>
    <w:rsid w:val="00190CF2"/>
    <w:rsid w:val="00226FB1"/>
    <w:rsid w:val="00355CB9"/>
    <w:rsid w:val="004846FB"/>
    <w:rsid w:val="00536D62"/>
    <w:rsid w:val="005B5B77"/>
    <w:rsid w:val="00667C4F"/>
    <w:rsid w:val="0074106E"/>
    <w:rsid w:val="0079130A"/>
    <w:rsid w:val="007C59D7"/>
    <w:rsid w:val="0084530A"/>
    <w:rsid w:val="009119D1"/>
    <w:rsid w:val="00A01C40"/>
    <w:rsid w:val="00B64FC6"/>
    <w:rsid w:val="00BB2D78"/>
    <w:rsid w:val="00CA4584"/>
    <w:rsid w:val="00D717DE"/>
    <w:rsid w:val="00D86500"/>
    <w:rsid w:val="00DC408E"/>
    <w:rsid w:val="00DF202C"/>
    <w:rsid w:val="00E8378F"/>
    <w:rsid w:val="00EE04A4"/>
    <w:rsid w:val="00F47235"/>
    <w:rsid w:val="00FB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D62"/>
  </w:style>
  <w:style w:type="paragraph" w:styleId="Nagwek1">
    <w:name w:val="heading 1"/>
    <w:basedOn w:val="Normalny"/>
    <w:next w:val="Normalny"/>
    <w:link w:val="Nagwek1Znak"/>
    <w:uiPriority w:val="9"/>
    <w:qFormat/>
    <w:rsid w:val="00F472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72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72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72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130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F472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472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F472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472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4723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4723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EE04A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7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knews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09840-E35E-4AB1-B07C-E9549D7B9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Użytkownik systemu Windows</cp:lastModifiedBy>
  <cp:revision>3</cp:revision>
  <dcterms:created xsi:type="dcterms:W3CDTF">2017-05-19T06:10:00Z</dcterms:created>
  <dcterms:modified xsi:type="dcterms:W3CDTF">2017-05-19T06:11:00Z</dcterms:modified>
</cp:coreProperties>
</file>